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0E750F" w:rsidRDefault="00F20E6B" w:rsidP="000E750F">
      <w:pPr>
        <w:jc w:val="both"/>
        <w:rPr>
          <w:rFonts w:ascii="Times New Roman" w:hAnsi="Times New Roman" w:cs="Times New Roman"/>
          <w:sz w:val="24"/>
          <w:szCs w:val="24"/>
        </w:rPr>
      </w:pPr>
      <w:bookmarkStart w:id="0" w:name="_GoBack"/>
      <w:bookmarkEnd w:id="0"/>
      <w:r w:rsidRPr="000E750F">
        <w:rPr>
          <w:rFonts w:ascii="Times New Roman" w:hAnsi="Times New Roman" w:cs="Times New Roman"/>
          <w:sz w:val="24"/>
          <w:szCs w:val="24"/>
        </w:rPr>
        <w:t>Discount Vouchers</w:t>
      </w:r>
    </w:p>
    <w:p w:rsidR="00F20E6B" w:rsidRPr="000E750F" w:rsidRDefault="00F20E6B" w:rsidP="000E750F">
      <w:pPr>
        <w:jc w:val="both"/>
        <w:rPr>
          <w:rFonts w:ascii="Times New Roman" w:hAnsi="Times New Roman" w:cs="Times New Roman"/>
          <w:b/>
          <w:i/>
          <w:sz w:val="24"/>
          <w:szCs w:val="24"/>
        </w:rPr>
      </w:pPr>
    </w:p>
    <w:p w:rsidR="00F20E6B" w:rsidRPr="000E750F" w:rsidRDefault="00F20E6B" w:rsidP="000E750F">
      <w:pPr>
        <w:jc w:val="both"/>
        <w:rPr>
          <w:rFonts w:ascii="Times New Roman" w:hAnsi="Times New Roman" w:cs="Times New Roman"/>
          <w:b/>
          <w:i/>
          <w:sz w:val="24"/>
          <w:szCs w:val="24"/>
        </w:rPr>
      </w:pPr>
      <w:r w:rsidRPr="000E750F">
        <w:rPr>
          <w:rFonts w:ascii="Times New Roman" w:hAnsi="Times New Roman" w:cs="Times New Roman"/>
          <w:b/>
          <w:i/>
          <w:sz w:val="24"/>
          <w:szCs w:val="24"/>
        </w:rPr>
        <w:t xml:space="preserve">There </w:t>
      </w:r>
      <w:r w:rsidR="002743C8" w:rsidRPr="000E750F">
        <w:rPr>
          <w:rFonts w:ascii="Times New Roman" w:hAnsi="Times New Roman" w:cs="Times New Roman"/>
          <w:b/>
          <w:i/>
          <w:sz w:val="24"/>
          <w:szCs w:val="24"/>
        </w:rPr>
        <w:t xml:space="preserve">is a local shop that allows you </w:t>
      </w:r>
      <w:r w:rsidRPr="000E750F">
        <w:rPr>
          <w:rFonts w:ascii="Times New Roman" w:hAnsi="Times New Roman" w:cs="Times New Roman"/>
          <w:b/>
          <w:i/>
          <w:sz w:val="24"/>
          <w:szCs w:val="24"/>
        </w:rPr>
        <w:t>to use discount vouchers for products that they stock against the cost of your overall shopping</w:t>
      </w:r>
      <w:r w:rsidR="000E750F">
        <w:rPr>
          <w:rFonts w:ascii="Times New Roman" w:hAnsi="Times New Roman" w:cs="Times New Roman"/>
          <w:b/>
          <w:i/>
          <w:sz w:val="24"/>
          <w:szCs w:val="24"/>
        </w:rPr>
        <w:t>,</w:t>
      </w:r>
      <w:r w:rsidRPr="000E750F">
        <w:rPr>
          <w:rFonts w:ascii="Times New Roman" w:hAnsi="Times New Roman" w:cs="Times New Roman"/>
          <w:b/>
          <w:i/>
          <w:sz w:val="24"/>
          <w:szCs w:val="24"/>
        </w:rPr>
        <w:t xml:space="preserve"> whether or not you actually bought the product named in the voucher</w:t>
      </w:r>
      <w:r w:rsidR="000E750F">
        <w:rPr>
          <w:rFonts w:ascii="Times New Roman" w:hAnsi="Times New Roman" w:cs="Times New Roman"/>
          <w:b/>
          <w:i/>
          <w:sz w:val="24"/>
          <w:szCs w:val="24"/>
        </w:rPr>
        <w:t>.</w:t>
      </w:r>
      <w:r w:rsidRPr="000E750F">
        <w:rPr>
          <w:rFonts w:ascii="Times New Roman" w:hAnsi="Times New Roman" w:cs="Times New Roman"/>
          <w:b/>
          <w:i/>
          <w:sz w:val="24"/>
          <w:szCs w:val="24"/>
        </w:rPr>
        <w:t xml:space="preserve"> What are the Jewish business ethical implications?</w:t>
      </w:r>
    </w:p>
    <w:p w:rsidR="00F20E6B" w:rsidRPr="000E750F" w:rsidRDefault="00F20E6B" w:rsidP="000E750F">
      <w:pPr>
        <w:jc w:val="both"/>
        <w:rPr>
          <w:rFonts w:ascii="Times New Roman" w:hAnsi="Times New Roman" w:cs="Times New Roman"/>
          <w:sz w:val="24"/>
          <w:szCs w:val="24"/>
        </w:rPr>
      </w:pPr>
      <w:r w:rsidRPr="000E750F">
        <w:rPr>
          <w:rFonts w:ascii="Times New Roman" w:hAnsi="Times New Roman" w:cs="Times New Roman"/>
          <w:sz w:val="24"/>
          <w:szCs w:val="24"/>
        </w:rPr>
        <w:t>This is such a straight forward question that it is surprising that it arises so often. Perhaps understandably, shoppers are anxious to make as full use of discount vouchers as possible and this sometimes appears to cloud their judgement on what would otherwise be a straight forward issue.</w:t>
      </w:r>
    </w:p>
    <w:p w:rsidR="00F20E6B" w:rsidRPr="000E750F" w:rsidRDefault="00F20E6B" w:rsidP="000E750F">
      <w:pPr>
        <w:jc w:val="both"/>
        <w:rPr>
          <w:rFonts w:ascii="Times New Roman" w:hAnsi="Times New Roman" w:cs="Times New Roman"/>
          <w:sz w:val="24"/>
          <w:szCs w:val="24"/>
        </w:rPr>
      </w:pPr>
      <w:r w:rsidRPr="000E750F">
        <w:rPr>
          <w:rFonts w:ascii="Times New Roman" w:hAnsi="Times New Roman" w:cs="Times New Roman"/>
          <w:sz w:val="24"/>
          <w:szCs w:val="24"/>
        </w:rPr>
        <w:t>A discount voucher is simply a form of contractual arrangement between the manufacturer or wholesaler of a parti</w:t>
      </w:r>
      <w:r w:rsidR="002743C8" w:rsidRPr="000E750F">
        <w:rPr>
          <w:rFonts w:ascii="Times New Roman" w:hAnsi="Times New Roman" w:cs="Times New Roman"/>
          <w:sz w:val="24"/>
          <w:szCs w:val="24"/>
        </w:rPr>
        <w:t xml:space="preserve">cular product and the consumer </w:t>
      </w:r>
      <w:r w:rsidRPr="000E750F">
        <w:rPr>
          <w:rFonts w:ascii="Times New Roman" w:hAnsi="Times New Roman" w:cs="Times New Roman"/>
          <w:sz w:val="24"/>
          <w:szCs w:val="24"/>
        </w:rPr>
        <w:t>or retailer</w:t>
      </w:r>
      <w:r w:rsidR="002743C8" w:rsidRPr="000E750F">
        <w:rPr>
          <w:rFonts w:ascii="Times New Roman" w:hAnsi="Times New Roman" w:cs="Times New Roman"/>
          <w:sz w:val="24"/>
          <w:szCs w:val="24"/>
        </w:rPr>
        <w:t xml:space="preserve"> </w:t>
      </w:r>
      <w:r w:rsidR="00140FB4" w:rsidRPr="000E750F">
        <w:rPr>
          <w:rFonts w:ascii="Times New Roman" w:hAnsi="Times New Roman" w:cs="Times New Roman"/>
          <w:sz w:val="24"/>
          <w:szCs w:val="24"/>
        </w:rPr>
        <w:t>(or</w:t>
      </w:r>
      <w:r w:rsidRPr="000E750F">
        <w:rPr>
          <w:rFonts w:ascii="Times New Roman" w:hAnsi="Times New Roman" w:cs="Times New Roman"/>
          <w:sz w:val="24"/>
          <w:szCs w:val="24"/>
        </w:rPr>
        <w:t xml:space="preserve"> both). The terms of th</w:t>
      </w:r>
      <w:r w:rsidR="00683ED7" w:rsidRPr="000E750F">
        <w:rPr>
          <w:rFonts w:ascii="Times New Roman" w:hAnsi="Times New Roman" w:cs="Times New Roman"/>
          <w:sz w:val="24"/>
          <w:szCs w:val="24"/>
        </w:rPr>
        <w:t>e contract are extremely simple:</w:t>
      </w:r>
      <w:r w:rsidRPr="000E750F">
        <w:rPr>
          <w:rFonts w:ascii="Times New Roman" w:hAnsi="Times New Roman" w:cs="Times New Roman"/>
          <w:sz w:val="24"/>
          <w:szCs w:val="24"/>
        </w:rPr>
        <w:t xml:space="preserve"> if you buy the specified product in accordance with any timing or other conditions specified on the voucher then the </w:t>
      </w:r>
      <w:r w:rsidR="002743C8" w:rsidRPr="000E750F">
        <w:rPr>
          <w:rFonts w:ascii="Times New Roman" w:hAnsi="Times New Roman" w:cs="Times New Roman"/>
          <w:sz w:val="24"/>
          <w:szCs w:val="24"/>
        </w:rPr>
        <w:t>manufacturer or wholesaler will pay you a specif</w:t>
      </w:r>
      <w:r w:rsidR="000E750F">
        <w:rPr>
          <w:rFonts w:ascii="Times New Roman" w:hAnsi="Times New Roman" w:cs="Times New Roman"/>
          <w:sz w:val="24"/>
          <w:szCs w:val="24"/>
        </w:rPr>
        <w:t xml:space="preserve">ied proportion of the purchase </w:t>
      </w:r>
      <w:r w:rsidR="002743C8" w:rsidRPr="000E750F">
        <w:rPr>
          <w:rFonts w:ascii="Times New Roman" w:hAnsi="Times New Roman" w:cs="Times New Roman"/>
          <w:sz w:val="24"/>
          <w:szCs w:val="24"/>
        </w:rPr>
        <w:t>price, or will ask the retai</w:t>
      </w:r>
      <w:r w:rsidR="00140FB4" w:rsidRPr="000E750F">
        <w:rPr>
          <w:rFonts w:ascii="Times New Roman" w:hAnsi="Times New Roman" w:cs="Times New Roman"/>
          <w:sz w:val="24"/>
          <w:szCs w:val="24"/>
        </w:rPr>
        <w:t>l</w:t>
      </w:r>
      <w:r w:rsidR="002743C8" w:rsidRPr="000E750F">
        <w:rPr>
          <w:rFonts w:ascii="Times New Roman" w:hAnsi="Times New Roman" w:cs="Times New Roman"/>
          <w:sz w:val="24"/>
          <w:szCs w:val="24"/>
        </w:rPr>
        <w:t>er to lower the price and then reimburse the retailer.</w:t>
      </w:r>
    </w:p>
    <w:p w:rsidR="004A02B1" w:rsidRDefault="00140FB4" w:rsidP="000E750F">
      <w:pPr>
        <w:jc w:val="both"/>
        <w:rPr>
          <w:rFonts w:ascii="Times New Roman" w:hAnsi="Times New Roman" w:cs="Times New Roman"/>
          <w:sz w:val="24"/>
          <w:szCs w:val="24"/>
        </w:rPr>
      </w:pPr>
      <w:r w:rsidRPr="000E750F">
        <w:rPr>
          <w:rFonts w:ascii="Times New Roman" w:hAnsi="Times New Roman" w:cs="Times New Roman"/>
          <w:sz w:val="24"/>
          <w:szCs w:val="24"/>
        </w:rPr>
        <w:t xml:space="preserve">When the retailer returns the vouchers to the manufacturer or wholesaler they require an express or implied warrantee that the conditions set out in the vouchers have been satisfied. Clearly, the most important of those conditions is that on each occasion when the voucher was used the specified product was purchased. Each time a retailer returns the voucher to the manufacturer without having sold the product, the retailer is simply stealing a </w:t>
      </w:r>
      <w:r w:rsidR="004A02B1">
        <w:rPr>
          <w:rFonts w:ascii="Times New Roman" w:hAnsi="Times New Roman" w:cs="Times New Roman"/>
          <w:sz w:val="24"/>
          <w:szCs w:val="24"/>
        </w:rPr>
        <w:t>(</w:t>
      </w:r>
      <w:r w:rsidRPr="000E750F">
        <w:rPr>
          <w:rFonts w:ascii="Times New Roman" w:hAnsi="Times New Roman" w:cs="Times New Roman"/>
          <w:sz w:val="24"/>
          <w:szCs w:val="24"/>
        </w:rPr>
        <w:t>normally</w:t>
      </w:r>
      <w:r w:rsidR="004A02B1">
        <w:rPr>
          <w:rFonts w:ascii="Times New Roman" w:hAnsi="Times New Roman" w:cs="Times New Roman"/>
          <w:sz w:val="24"/>
          <w:szCs w:val="24"/>
        </w:rPr>
        <w:t>)</w:t>
      </w:r>
      <w:r w:rsidRPr="000E750F">
        <w:rPr>
          <w:rFonts w:ascii="Times New Roman" w:hAnsi="Times New Roman" w:cs="Times New Roman"/>
          <w:sz w:val="24"/>
          <w:szCs w:val="24"/>
        </w:rPr>
        <w:t xml:space="preserve"> tiny amount of money from the manufacturer or wholesaler. </w:t>
      </w:r>
    </w:p>
    <w:p w:rsidR="00140FB4" w:rsidRPr="000E750F" w:rsidRDefault="00140FB4" w:rsidP="000E750F">
      <w:pPr>
        <w:jc w:val="both"/>
        <w:rPr>
          <w:rFonts w:ascii="Times New Roman" w:hAnsi="Times New Roman" w:cs="Times New Roman"/>
          <w:sz w:val="24"/>
          <w:szCs w:val="24"/>
        </w:rPr>
      </w:pPr>
      <w:r w:rsidRPr="000E750F">
        <w:rPr>
          <w:rFonts w:ascii="Times New Roman" w:hAnsi="Times New Roman" w:cs="Times New Roman"/>
          <w:sz w:val="24"/>
          <w:szCs w:val="24"/>
        </w:rPr>
        <w:t>That this is a simple case of theft is easy to demonstrate</w:t>
      </w:r>
      <w:r w:rsidR="004A02B1">
        <w:rPr>
          <w:rFonts w:ascii="Times New Roman" w:hAnsi="Times New Roman" w:cs="Times New Roman"/>
          <w:sz w:val="24"/>
          <w:szCs w:val="24"/>
        </w:rPr>
        <w:t>.</w:t>
      </w:r>
      <w:r w:rsidRPr="000E750F">
        <w:rPr>
          <w:rFonts w:ascii="Times New Roman" w:hAnsi="Times New Roman" w:cs="Times New Roman"/>
          <w:sz w:val="24"/>
          <w:szCs w:val="24"/>
        </w:rPr>
        <w:t xml:space="preserve"> If the retailer were to say to the manufacturer openly</w:t>
      </w:r>
      <w:r w:rsidR="00683ED7" w:rsidRPr="000E750F">
        <w:rPr>
          <w:rFonts w:ascii="Times New Roman" w:hAnsi="Times New Roman" w:cs="Times New Roman"/>
          <w:sz w:val="24"/>
          <w:szCs w:val="24"/>
        </w:rPr>
        <w:t>,</w:t>
      </w:r>
      <w:r w:rsidRPr="000E750F">
        <w:rPr>
          <w:rFonts w:ascii="Times New Roman" w:hAnsi="Times New Roman" w:cs="Times New Roman"/>
          <w:sz w:val="24"/>
          <w:szCs w:val="24"/>
        </w:rPr>
        <w:t xml:space="preserve"> “I did not sell any of your products but I </w:t>
      </w:r>
      <w:r w:rsidR="00683ED7" w:rsidRPr="000E750F">
        <w:rPr>
          <w:rFonts w:ascii="Times New Roman" w:hAnsi="Times New Roman" w:cs="Times New Roman"/>
          <w:sz w:val="24"/>
          <w:szCs w:val="24"/>
        </w:rPr>
        <w:t>would</w:t>
      </w:r>
      <w:r w:rsidRPr="000E750F">
        <w:rPr>
          <w:rFonts w:ascii="Times New Roman" w:hAnsi="Times New Roman" w:cs="Times New Roman"/>
          <w:sz w:val="24"/>
          <w:szCs w:val="24"/>
        </w:rPr>
        <w:t xml:space="preserve"> like you to give me money in exchange for t</w:t>
      </w:r>
      <w:r w:rsidR="00683ED7" w:rsidRPr="000E750F">
        <w:rPr>
          <w:rFonts w:ascii="Times New Roman" w:hAnsi="Times New Roman" w:cs="Times New Roman"/>
          <w:sz w:val="24"/>
          <w:szCs w:val="24"/>
        </w:rPr>
        <w:t>his voucher”</w:t>
      </w:r>
      <w:r w:rsidRPr="000E750F">
        <w:rPr>
          <w:rFonts w:ascii="Times New Roman" w:hAnsi="Times New Roman" w:cs="Times New Roman"/>
          <w:sz w:val="24"/>
          <w:szCs w:val="24"/>
        </w:rPr>
        <w:t xml:space="preserve"> the answer </w:t>
      </w:r>
      <w:r w:rsidR="004A02B1">
        <w:rPr>
          <w:rFonts w:ascii="Times New Roman" w:hAnsi="Times New Roman" w:cs="Times New Roman"/>
          <w:sz w:val="24"/>
          <w:szCs w:val="24"/>
        </w:rPr>
        <w:t xml:space="preserve">would of </w:t>
      </w:r>
      <w:r w:rsidRPr="000E750F">
        <w:rPr>
          <w:rFonts w:ascii="Times New Roman" w:hAnsi="Times New Roman" w:cs="Times New Roman"/>
          <w:sz w:val="24"/>
          <w:szCs w:val="24"/>
        </w:rPr>
        <w:t>course</w:t>
      </w:r>
      <w:r w:rsidR="00683ED7" w:rsidRPr="000E750F">
        <w:rPr>
          <w:rFonts w:ascii="Times New Roman" w:hAnsi="Times New Roman" w:cs="Times New Roman"/>
          <w:sz w:val="24"/>
          <w:szCs w:val="24"/>
        </w:rPr>
        <w:t xml:space="preserve"> be</w:t>
      </w:r>
      <w:r w:rsidRPr="000E750F">
        <w:rPr>
          <w:rFonts w:ascii="Times New Roman" w:hAnsi="Times New Roman" w:cs="Times New Roman"/>
          <w:sz w:val="24"/>
          <w:szCs w:val="24"/>
        </w:rPr>
        <w:t xml:space="preserve"> no. Obtaining the money on the express or implied pretence that the voucher was accepted against the purchase of one of the manufacturer</w:t>
      </w:r>
      <w:r w:rsidR="004A02B1">
        <w:rPr>
          <w:rFonts w:ascii="Times New Roman" w:hAnsi="Times New Roman" w:cs="Times New Roman"/>
          <w:sz w:val="24"/>
          <w:szCs w:val="24"/>
        </w:rPr>
        <w:t>’</w:t>
      </w:r>
      <w:r w:rsidRPr="000E750F">
        <w:rPr>
          <w:rFonts w:ascii="Times New Roman" w:hAnsi="Times New Roman" w:cs="Times New Roman"/>
          <w:sz w:val="24"/>
          <w:szCs w:val="24"/>
        </w:rPr>
        <w:t>s products is therefore simply obtaining money on false pretences or, in common parlance</w:t>
      </w:r>
      <w:r w:rsidR="004A02B1">
        <w:rPr>
          <w:rFonts w:ascii="Times New Roman" w:hAnsi="Times New Roman" w:cs="Times New Roman"/>
          <w:sz w:val="24"/>
          <w:szCs w:val="24"/>
        </w:rPr>
        <w:t>,</w:t>
      </w:r>
      <w:r w:rsidRPr="000E750F">
        <w:rPr>
          <w:rFonts w:ascii="Times New Roman" w:hAnsi="Times New Roman" w:cs="Times New Roman"/>
          <w:sz w:val="24"/>
          <w:szCs w:val="24"/>
        </w:rPr>
        <w:t xml:space="preserve"> stealing.</w:t>
      </w:r>
    </w:p>
    <w:p w:rsidR="00140FB4" w:rsidRPr="000E750F" w:rsidRDefault="00140FB4" w:rsidP="000E750F">
      <w:pPr>
        <w:jc w:val="both"/>
        <w:rPr>
          <w:rFonts w:ascii="Times New Roman" w:hAnsi="Times New Roman" w:cs="Times New Roman"/>
          <w:sz w:val="24"/>
          <w:szCs w:val="24"/>
        </w:rPr>
      </w:pPr>
      <w:r w:rsidRPr="000E750F">
        <w:rPr>
          <w:rFonts w:ascii="Times New Roman" w:hAnsi="Times New Roman" w:cs="Times New Roman"/>
          <w:sz w:val="24"/>
          <w:szCs w:val="24"/>
        </w:rPr>
        <w:t>Strictly speaking, the theft is being carried out by the retailer</w:t>
      </w:r>
      <w:r w:rsidR="00140A02" w:rsidRPr="000E750F">
        <w:rPr>
          <w:rFonts w:ascii="Times New Roman" w:hAnsi="Times New Roman" w:cs="Times New Roman"/>
          <w:sz w:val="24"/>
          <w:szCs w:val="24"/>
        </w:rPr>
        <w:t xml:space="preserve"> and</w:t>
      </w:r>
      <w:r w:rsidRPr="000E750F">
        <w:rPr>
          <w:rFonts w:ascii="Times New Roman" w:hAnsi="Times New Roman" w:cs="Times New Roman"/>
          <w:sz w:val="24"/>
          <w:szCs w:val="24"/>
        </w:rPr>
        <w:t xml:space="preserve"> not </w:t>
      </w:r>
      <w:r w:rsidR="00140A02" w:rsidRPr="000E750F">
        <w:rPr>
          <w:rFonts w:ascii="Times New Roman" w:hAnsi="Times New Roman" w:cs="Times New Roman"/>
          <w:sz w:val="24"/>
          <w:szCs w:val="24"/>
        </w:rPr>
        <w:t xml:space="preserve">by </w:t>
      </w:r>
      <w:r w:rsidRPr="000E750F">
        <w:rPr>
          <w:rFonts w:ascii="Times New Roman" w:hAnsi="Times New Roman" w:cs="Times New Roman"/>
          <w:sz w:val="24"/>
          <w:szCs w:val="24"/>
        </w:rPr>
        <w:t>the consumer in the case</w:t>
      </w:r>
      <w:r w:rsidR="00140A02" w:rsidRPr="000E750F">
        <w:rPr>
          <w:rFonts w:ascii="Times New Roman" w:hAnsi="Times New Roman" w:cs="Times New Roman"/>
          <w:sz w:val="24"/>
          <w:szCs w:val="24"/>
        </w:rPr>
        <w:t xml:space="preserve"> described above. As a matter of</w:t>
      </w:r>
      <w:r w:rsidR="00072989" w:rsidRPr="000E750F">
        <w:rPr>
          <w:rFonts w:ascii="Times New Roman" w:hAnsi="Times New Roman" w:cs="Times New Roman"/>
          <w:sz w:val="24"/>
          <w:szCs w:val="24"/>
        </w:rPr>
        <w:t xml:space="preserve"> secular law the consumer may well be committing the offence of encouraging or assisting the retailer to obtain money on false pretences. In Jewish ethical terms, in any event, the consumer who presents the voucher to the retailer in circumstances where they both know that the conditions of the voucher have not been satisfied is being </w:t>
      </w:r>
      <w:proofErr w:type="spellStart"/>
      <w:r w:rsidR="004A02B1">
        <w:rPr>
          <w:rFonts w:ascii="Times New Roman" w:hAnsi="Times New Roman" w:cs="Times New Roman"/>
          <w:i/>
          <w:sz w:val="24"/>
          <w:szCs w:val="24"/>
        </w:rPr>
        <w:t>machzik</w:t>
      </w:r>
      <w:proofErr w:type="spellEnd"/>
      <w:r w:rsidR="004A02B1">
        <w:rPr>
          <w:rFonts w:ascii="Times New Roman" w:hAnsi="Times New Roman" w:cs="Times New Roman"/>
          <w:i/>
          <w:sz w:val="24"/>
          <w:szCs w:val="24"/>
        </w:rPr>
        <w:t xml:space="preserve"> </w:t>
      </w:r>
      <w:proofErr w:type="spellStart"/>
      <w:r w:rsidR="004A02B1">
        <w:rPr>
          <w:rFonts w:ascii="Times New Roman" w:hAnsi="Times New Roman" w:cs="Times New Roman"/>
          <w:i/>
          <w:sz w:val="24"/>
          <w:szCs w:val="24"/>
        </w:rPr>
        <w:t>yedei</w:t>
      </w:r>
      <w:proofErr w:type="spellEnd"/>
      <w:r w:rsidR="004A02B1">
        <w:rPr>
          <w:rFonts w:ascii="Times New Roman" w:hAnsi="Times New Roman" w:cs="Times New Roman"/>
          <w:i/>
          <w:sz w:val="24"/>
          <w:szCs w:val="24"/>
        </w:rPr>
        <w:t xml:space="preserve"> </w:t>
      </w:r>
      <w:proofErr w:type="spellStart"/>
      <w:r w:rsidR="004A02B1">
        <w:rPr>
          <w:rFonts w:ascii="Times New Roman" w:hAnsi="Times New Roman" w:cs="Times New Roman"/>
          <w:i/>
          <w:sz w:val="24"/>
          <w:szCs w:val="24"/>
        </w:rPr>
        <w:t>ovrei</w:t>
      </w:r>
      <w:proofErr w:type="spellEnd"/>
      <w:r w:rsidR="004A02B1">
        <w:rPr>
          <w:rFonts w:ascii="Times New Roman" w:hAnsi="Times New Roman" w:cs="Times New Roman"/>
          <w:i/>
          <w:sz w:val="24"/>
          <w:szCs w:val="24"/>
        </w:rPr>
        <w:t xml:space="preserve"> </w:t>
      </w:r>
      <w:proofErr w:type="spellStart"/>
      <w:r w:rsidR="004A02B1">
        <w:rPr>
          <w:rFonts w:ascii="Times New Roman" w:hAnsi="Times New Roman" w:cs="Times New Roman"/>
          <w:i/>
          <w:sz w:val="24"/>
          <w:szCs w:val="24"/>
        </w:rPr>
        <w:t>aveiro</w:t>
      </w:r>
      <w:proofErr w:type="spellEnd"/>
      <w:r w:rsidR="004A02B1">
        <w:rPr>
          <w:rFonts w:ascii="Times New Roman" w:hAnsi="Times New Roman" w:cs="Times New Roman"/>
          <w:i/>
          <w:sz w:val="24"/>
          <w:szCs w:val="24"/>
        </w:rPr>
        <w:t xml:space="preserve"> </w:t>
      </w:r>
      <w:r w:rsidR="004A02B1" w:rsidRPr="000E750F">
        <w:rPr>
          <w:rFonts w:ascii="Times New Roman" w:hAnsi="Times New Roman" w:cs="Times New Roman"/>
          <w:sz w:val="24"/>
          <w:szCs w:val="24"/>
        </w:rPr>
        <w:t>(assisting wrongdoers)</w:t>
      </w:r>
      <w:r w:rsidR="004A02B1">
        <w:rPr>
          <w:rFonts w:ascii="Times New Roman" w:hAnsi="Times New Roman" w:cs="Times New Roman"/>
          <w:sz w:val="24"/>
          <w:szCs w:val="24"/>
        </w:rPr>
        <w:t xml:space="preserve"> </w:t>
      </w:r>
      <w:r w:rsidR="00072989" w:rsidRPr="000E750F">
        <w:rPr>
          <w:rFonts w:ascii="Times New Roman" w:hAnsi="Times New Roman" w:cs="Times New Roman"/>
          <w:sz w:val="24"/>
          <w:szCs w:val="24"/>
        </w:rPr>
        <w:t>which is in itself a very serious prohibition.</w:t>
      </w:r>
    </w:p>
    <w:p w:rsidR="00072989" w:rsidRPr="000E750F" w:rsidRDefault="00072989" w:rsidP="000E750F">
      <w:pPr>
        <w:jc w:val="both"/>
        <w:rPr>
          <w:rFonts w:ascii="Times New Roman" w:hAnsi="Times New Roman" w:cs="Times New Roman"/>
          <w:sz w:val="24"/>
          <w:szCs w:val="24"/>
        </w:rPr>
      </w:pPr>
      <w:r w:rsidRPr="000E750F">
        <w:rPr>
          <w:rFonts w:ascii="Times New Roman" w:hAnsi="Times New Roman" w:cs="Times New Roman"/>
          <w:sz w:val="24"/>
          <w:szCs w:val="24"/>
        </w:rPr>
        <w:t xml:space="preserve">The fact that this is such a prevalent practice is simply evidence </w:t>
      </w:r>
      <w:r w:rsidR="008E4F77" w:rsidRPr="000E750F">
        <w:rPr>
          <w:rFonts w:ascii="Times New Roman" w:hAnsi="Times New Roman" w:cs="Times New Roman"/>
          <w:sz w:val="24"/>
          <w:szCs w:val="24"/>
        </w:rPr>
        <w:t>that consumers</w:t>
      </w:r>
      <w:r w:rsidR="004A02B1">
        <w:rPr>
          <w:rFonts w:ascii="Times New Roman" w:hAnsi="Times New Roman" w:cs="Times New Roman"/>
          <w:sz w:val="24"/>
          <w:szCs w:val="24"/>
        </w:rPr>
        <w:t>’</w:t>
      </w:r>
      <w:r w:rsidR="008E4F77" w:rsidRPr="000E750F">
        <w:rPr>
          <w:rFonts w:ascii="Times New Roman" w:hAnsi="Times New Roman" w:cs="Times New Roman"/>
          <w:sz w:val="24"/>
          <w:szCs w:val="24"/>
        </w:rPr>
        <w:t xml:space="preserve"> thinking so easily becomes a little muddled where their own financial interests are concerned. For example, I have heard the excuse that the retailer only accepts the vouchers in cases where the product is stocked in the store “so I could have bought it if I wanted to”. </w:t>
      </w:r>
      <w:r w:rsidR="009C1201" w:rsidRPr="000E750F">
        <w:rPr>
          <w:rFonts w:ascii="Times New Roman" w:hAnsi="Times New Roman" w:cs="Times New Roman"/>
          <w:sz w:val="24"/>
          <w:szCs w:val="24"/>
        </w:rPr>
        <w:t>Q</w:t>
      </w:r>
      <w:r w:rsidR="008E4F77" w:rsidRPr="000E750F">
        <w:rPr>
          <w:rFonts w:ascii="Times New Roman" w:hAnsi="Times New Roman" w:cs="Times New Roman"/>
          <w:sz w:val="24"/>
          <w:szCs w:val="24"/>
        </w:rPr>
        <w:t xml:space="preserve">uite clearly this is irrelevant: </w:t>
      </w:r>
      <w:r w:rsidR="004A02B1">
        <w:rPr>
          <w:rFonts w:ascii="Times New Roman" w:hAnsi="Times New Roman" w:cs="Times New Roman"/>
          <w:sz w:val="24"/>
          <w:szCs w:val="24"/>
        </w:rPr>
        <w:t>i</w:t>
      </w:r>
      <w:r w:rsidR="008E4F77" w:rsidRPr="000E750F">
        <w:rPr>
          <w:rFonts w:ascii="Times New Roman" w:hAnsi="Times New Roman" w:cs="Times New Roman"/>
          <w:sz w:val="24"/>
          <w:szCs w:val="24"/>
        </w:rPr>
        <w:t>n legal and ethical terms it is</w:t>
      </w:r>
      <w:r w:rsidR="004A02B1">
        <w:rPr>
          <w:rFonts w:ascii="Times New Roman" w:hAnsi="Times New Roman" w:cs="Times New Roman"/>
          <w:sz w:val="24"/>
          <w:szCs w:val="24"/>
        </w:rPr>
        <w:t xml:space="preserve"> no different from shop</w:t>
      </w:r>
      <w:r w:rsidR="008E4F77" w:rsidRPr="000E750F">
        <w:rPr>
          <w:rFonts w:ascii="Times New Roman" w:hAnsi="Times New Roman" w:cs="Times New Roman"/>
          <w:sz w:val="24"/>
          <w:szCs w:val="24"/>
        </w:rPr>
        <w:t>lifting and arguing that “I had the money in my pocket so I could have paid if I wanted to”.</w:t>
      </w:r>
    </w:p>
    <w:p w:rsidR="008E4F77" w:rsidRPr="000E750F" w:rsidRDefault="004A02B1" w:rsidP="000E750F">
      <w:pPr>
        <w:jc w:val="both"/>
        <w:rPr>
          <w:rFonts w:ascii="Times New Roman" w:hAnsi="Times New Roman" w:cs="Times New Roman"/>
          <w:sz w:val="24"/>
          <w:szCs w:val="24"/>
        </w:rPr>
      </w:pPr>
      <w:r>
        <w:rPr>
          <w:rFonts w:ascii="Times New Roman" w:hAnsi="Times New Roman" w:cs="Times New Roman"/>
          <w:sz w:val="24"/>
          <w:szCs w:val="24"/>
        </w:rPr>
        <w:t>A</w:t>
      </w:r>
      <w:r w:rsidR="008E4F77" w:rsidRPr="000E750F">
        <w:rPr>
          <w:rFonts w:ascii="Times New Roman" w:hAnsi="Times New Roman" w:cs="Times New Roman"/>
          <w:sz w:val="24"/>
          <w:szCs w:val="24"/>
        </w:rPr>
        <w:t>ny other instance of attempting to use a voucher outside its strict terms and conditions raises precisely the same legal and ethical consid</w:t>
      </w:r>
      <w:r w:rsidR="009C1201" w:rsidRPr="000E750F">
        <w:rPr>
          <w:rFonts w:ascii="Times New Roman" w:hAnsi="Times New Roman" w:cs="Times New Roman"/>
          <w:sz w:val="24"/>
          <w:szCs w:val="24"/>
        </w:rPr>
        <w:t>erations. For example, using or</w:t>
      </w:r>
      <w:r w:rsidR="008E4F77" w:rsidRPr="000E750F">
        <w:rPr>
          <w:rFonts w:ascii="Times New Roman" w:hAnsi="Times New Roman" w:cs="Times New Roman"/>
          <w:sz w:val="24"/>
          <w:szCs w:val="24"/>
        </w:rPr>
        <w:t xml:space="preserve"> accepting an out of </w:t>
      </w:r>
      <w:r w:rsidR="008E4F77" w:rsidRPr="000E750F">
        <w:rPr>
          <w:rFonts w:ascii="Times New Roman" w:hAnsi="Times New Roman" w:cs="Times New Roman"/>
          <w:sz w:val="24"/>
          <w:szCs w:val="24"/>
        </w:rPr>
        <w:lastRenderedPageBreak/>
        <w:t>date voucher is a clear case of theft, although in this case it is more likely to be theft from the retailer by the consumer than from the manufacturer by the retailer. Either way, whether the voucher will be dishonoured by the manufacturer when the retailer presents it and he or she will therefore be out of pocket, or whether the retailer will be able to pretend that it was accepted within the stated time, the consumer will have effectively stolen the money, whether from the retailer or from the manufacturer through the retailer.</w:t>
      </w:r>
    </w:p>
    <w:p w:rsidR="004A02B1" w:rsidRDefault="004A02B1" w:rsidP="000E750F">
      <w:pPr>
        <w:jc w:val="both"/>
        <w:rPr>
          <w:rFonts w:ascii="Times New Roman" w:hAnsi="Times New Roman" w:cs="Times New Roman"/>
          <w:sz w:val="24"/>
          <w:szCs w:val="24"/>
        </w:rPr>
      </w:pPr>
      <w:r>
        <w:rPr>
          <w:rFonts w:ascii="Times New Roman" w:hAnsi="Times New Roman" w:cs="Times New Roman"/>
          <w:sz w:val="24"/>
          <w:szCs w:val="24"/>
        </w:rPr>
        <w:t>Of</w:t>
      </w:r>
      <w:r w:rsidR="008E4F77" w:rsidRPr="000E750F">
        <w:rPr>
          <w:rFonts w:ascii="Times New Roman" w:hAnsi="Times New Roman" w:cs="Times New Roman"/>
          <w:sz w:val="24"/>
          <w:szCs w:val="24"/>
        </w:rPr>
        <w:t xml:space="preserve"> course we are talking generally about tiny amounts of money for discount </w:t>
      </w:r>
      <w:r w:rsidR="00E26BEB" w:rsidRPr="000E750F">
        <w:rPr>
          <w:rFonts w:ascii="Times New Roman" w:hAnsi="Times New Roman" w:cs="Times New Roman"/>
          <w:sz w:val="24"/>
          <w:szCs w:val="24"/>
        </w:rPr>
        <w:t xml:space="preserve">vouchers. </w:t>
      </w:r>
      <w:r w:rsidR="008E4F77" w:rsidRPr="000E750F">
        <w:rPr>
          <w:rFonts w:ascii="Times New Roman" w:hAnsi="Times New Roman" w:cs="Times New Roman"/>
          <w:sz w:val="24"/>
          <w:szCs w:val="24"/>
        </w:rPr>
        <w:t>The halachic</w:t>
      </w:r>
      <w:r w:rsidR="00E26BEB" w:rsidRPr="000E750F">
        <w:rPr>
          <w:rFonts w:ascii="Times New Roman" w:hAnsi="Times New Roman" w:cs="Times New Roman"/>
          <w:sz w:val="24"/>
          <w:szCs w:val="24"/>
        </w:rPr>
        <w:t xml:space="preserve"> </w:t>
      </w:r>
      <w:r>
        <w:rPr>
          <w:rFonts w:ascii="Times New Roman" w:hAnsi="Times New Roman" w:cs="Times New Roman"/>
          <w:sz w:val="24"/>
          <w:szCs w:val="24"/>
        </w:rPr>
        <w:t xml:space="preserve">de minimis </w:t>
      </w:r>
      <w:r w:rsidR="00E26BEB" w:rsidRPr="000E750F">
        <w:rPr>
          <w:rFonts w:ascii="Times New Roman" w:hAnsi="Times New Roman" w:cs="Times New Roman"/>
          <w:sz w:val="24"/>
          <w:szCs w:val="24"/>
        </w:rPr>
        <w:t>threshold for theft is very low, amounting to the smallest amount of money that a person would consider significant. In today’s accounting terms for manufacturers and retailers, profit margins are often so tight that what might appear to be an insignificant amount in relation to a single transaction becomes significant when looked at as a market trend</w:t>
      </w:r>
      <w:r>
        <w:rPr>
          <w:rFonts w:ascii="Times New Roman" w:hAnsi="Times New Roman" w:cs="Times New Roman"/>
          <w:sz w:val="24"/>
          <w:szCs w:val="24"/>
        </w:rPr>
        <w:t>;</w:t>
      </w:r>
      <w:r w:rsidR="00E26BEB" w:rsidRPr="000E750F">
        <w:rPr>
          <w:rFonts w:ascii="Times New Roman" w:hAnsi="Times New Roman" w:cs="Times New Roman"/>
          <w:sz w:val="24"/>
          <w:szCs w:val="24"/>
        </w:rPr>
        <w:t xml:space="preserve"> and the assumption that a person does not care about losing less than a </w:t>
      </w:r>
      <w:proofErr w:type="spellStart"/>
      <w:r>
        <w:rPr>
          <w:rFonts w:ascii="Times New Roman" w:hAnsi="Times New Roman" w:cs="Times New Roman"/>
          <w:i/>
          <w:sz w:val="24"/>
          <w:szCs w:val="24"/>
        </w:rPr>
        <w:t>shovah</w:t>
      </w:r>
      <w:proofErr w:type="spellEnd"/>
      <w:r>
        <w:rPr>
          <w:rFonts w:ascii="Times New Roman" w:hAnsi="Times New Roman" w:cs="Times New Roman"/>
          <w:i/>
          <w:sz w:val="24"/>
          <w:szCs w:val="24"/>
        </w:rPr>
        <w:t xml:space="preserve"> prutah </w:t>
      </w:r>
      <w:r w:rsidR="00E26BEB" w:rsidRPr="000E750F">
        <w:rPr>
          <w:rFonts w:ascii="Times New Roman" w:hAnsi="Times New Roman" w:cs="Times New Roman"/>
          <w:sz w:val="24"/>
          <w:szCs w:val="24"/>
        </w:rPr>
        <w:t xml:space="preserve">ceases to apply when manufacturers or retailers are looking at their books overall rather than at the amounts on individual transactions. </w:t>
      </w:r>
    </w:p>
    <w:p w:rsidR="008E4F77" w:rsidRPr="000E750F" w:rsidRDefault="00E26BEB" w:rsidP="000E750F">
      <w:pPr>
        <w:jc w:val="both"/>
        <w:rPr>
          <w:rFonts w:ascii="Times New Roman" w:hAnsi="Times New Roman" w:cs="Times New Roman"/>
          <w:sz w:val="24"/>
          <w:szCs w:val="24"/>
        </w:rPr>
      </w:pPr>
      <w:r w:rsidRPr="000E750F">
        <w:rPr>
          <w:rFonts w:ascii="Times New Roman" w:hAnsi="Times New Roman" w:cs="Times New Roman"/>
          <w:sz w:val="24"/>
          <w:szCs w:val="24"/>
        </w:rPr>
        <w:t>In any event, Jewish ethical behaviour demands more of people than simply avoiding committing technical halachic or secular prohibitions and offences; and those who wish to translate their</w:t>
      </w:r>
      <w:r w:rsidR="00A80C3F" w:rsidRPr="000E750F">
        <w:rPr>
          <w:rFonts w:ascii="Times New Roman" w:hAnsi="Times New Roman" w:cs="Times New Roman"/>
          <w:sz w:val="24"/>
          <w:szCs w:val="24"/>
        </w:rPr>
        <w:t xml:space="preserve"> observance of </w:t>
      </w:r>
      <w:proofErr w:type="spellStart"/>
      <w:r w:rsidR="00A80C3F" w:rsidRPr="004A02B1">
        <w:rPr>
          <w:rFonts w:ascii="Times New Roman" w:hAnsi="Times New Roman" w:cs="Times New Roman"/>
          <w:i/>
          <w:sz w:val="24"/>
          <w:szCs w:val="24"/>
        </w:rPr>
        <w:t>Shulchan</w:t>
      </w:r>
      <w:proofErr w:type="spellEnd"/>
      <w:r w:rsidR="00A80C3F" w:rsidRPr="004A02B1">
        <w:rPr>
          <w:rFonts w:ascii="Times New Roman" w:hAnsi="Times New Roman" w:cs="Times New Roman"/>
          <w:i/>
          <w:sz w:val="24"/>
          <w:szCs w:val="24"/>
        </w:rPr>
        <w:t xml:space="preserve"> </w:t>
      </w:r>
      <w:proofErr w:type="spellStart"/>
      <w:r w:rsidR="00A80C3F" w:rsidRPr="004A02B1">
        <w:rPr>
          <w:rFonts w:ascii="Times New Roman" w:hAnsi="Times New Roman" w:cs="Times New Roman"/>
          <w:i/>
          <w:sz w:val="24"/>
          <w:szCs w:val="24"/>
        </w:rPr>
        <w:t>Aruch</w:t>
      </w:r>
      <w:proofErr w:type="spellEnd"/>
      <w:r w:rsidR="00A80C3F" w:rsidRPr="000E750F">
        <w:rPr>
          <w:rFonts w:ascii="Times New Roman" w:hAnsi="Times New Roman" w:cs="Times New Roman"/>
          <w:sz w:val="24"/>
          <w:szCs w:val="24"/>
        </w:rPr>
        <w:t xml:space="preserve"> into an overall ethical approach to life, will not wish to benefit even below a </w:t>
      </w:r>
      <w:r w:rsidR="004A02B1">
        <w:rPr>
          <w:rFonts w:ascii="Times New Roman" w:hAnsi="Times New Roman" w:cs="Times New Roman"/>
          <w:sz w:val="24"/>
          <w:szCs w:val="24"/>
        </w:rPr>
        <w:t xml:space="preserve">de minimis </w:t>
      </w:r>
      <w:r w:rsidR="00A80C3F" w:rsidRPr="000E750F">
        <w:rPr>
          <w:rFonts w:ascii="Times New Roman" w:hAnsi="Times New Roman" w:cs="Times New Roman"/>
          <w:sz w:val="24"/>
          <w:szCs w:val="24"/>
        </w:rPr>
        <w:t>threshold from misuse of discount vouchers</w:t>
      </w:r>
      <w:r w:rsidR="004A02B1">
        <w:rPr>
          <w:rFonts w:ascii="Times New Roman" w:hAnsi="Times New Roman" w:cs="Times New Roman"/>
          <w:sz w:val="24"/>
          <w:szCs w:val="24"/>
        </w:rPr>
        <w:t>.</w:t>
      </w:r>
    </w:p>
    <w:p w:rsidR="00A63A2E" w:rsidRPr="002D4090" w:rsidRDefault="00A63A2E" w:rsidP="00A63A2E">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2743C8" w:rsidRPr="00F20E6B" w:rsidRDefault="002743C8"/>
    <w:sectPr w:rsidR="002743C8" w:rsidRPr="00F2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72989"/>
    <w:rsid w:val="000E750F"/>
    <w:rsid w:val="00140A02"/>
    <w:rsid w:val="00140FB4"/>
    <w:rsid w:val="002743C8"/>
    <w:rsid w:val="004A02B1"/>
    <w:rsid w:val="00683ED7"/>
    <w:rsid w:val="008E4F77"/>
    <w:rsid w:val="00974C5C"/>
    <w:rsid w:val="009C1201"/>
    <w:rsid w:val="00A63A2E"/>
    <w:rsid w:val="00A80C3F"/>
    <w:rsid w:val="00C361E1"/>
    <w:rsid w:val="00E26BEB"/>
    <w:rsid w:val="00F20E6B"/>
    <w:rsid w:val="00FA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2016-05-22T10:37:00Z</dcterms:created>
  <dcterms:modified xsi:type="dcterms:W3CDTF">2016-05-22T10:37:00Z</dcterms:modified>
</cp:coreProperties>
</file>